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3F" w:rsidRPr="003D216F" w:rsidRDefault="003B3F3F" w:rsidP="003B3F3F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:rsidR="003B3F3F" w:rsidRPr="003D216F" w:rsidRDefault="003B3F3F" w:rsidP="003B3F3F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:rsidR="003B3F3F" w:rsidRPr="003D216F" w:rsidRDefault="003B3F3F" w:rsidP="003B3F3F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:rsidR="003B3F3F" w:rsidRPr="003D216F" w:rsidRDefault="00C607EC" w:rsidP="003B3F3F">
      <w:pPr>
        <w:jc w:val="center"/>
        <w:rPr>
          <w:color w:val="000000"/>
        </w:rPr>
      </w:pPr>
      <w:r>
        <w:rPr>
          <w:color w:val="000000"/>
        </w:rPr>
        <w:t>с 1 я</w:t>
      </w:r>
      <w:r w:rsidR="00EE3944">
        <w:rPr>
          <w:color w:val="000000"/>
        </w:rPr>
        <w:t>нваря 2021 г. по 31 декабря 2021</w:t>
      </w:r>
      <w:r w:rsidR="003B3F3F" w:rsidRPr="003D216F">
        <w:rPr>
          <w:color w:val="000000"/>
        </w:rPr>
        <w:t>г.</w:t>
      </w:r>
    </w:p>
    <w:p w:rsidR="003B3F3F" w:rsidRDefault="003B3F3F" w:rsidP="003B3F3F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7"/>
        <w:gridCol w:w="1335"/>
        <w:gridCol w:w="1079"/>
        <w:gridCol w:w="1350"/>
        <w:gridCol w:w="1033"/>
        <w:gridCol w:w="1320"/>
        <w:gridCol w:w="1066"/>
        <w:gridCol w:w="1047"/>
        <w:gridCol w:w="1320"/>
        <w:gridCol w:w="1334"/>
        <w:gridCol w:w="1176"/>
        <w:gridCol w:w="1479"/>
      </w:tblGrid>
      <w:tr w:rsidR="003B3F3F" w:rsidRPr="00111FD7" w:rsidTr="00EE3944">
        <w:tc>
          <w:tcPr>
            <w:tcW w:w="1247" w:type="dxa"/>
            <w:vMerge w:val="restart"/>
          </w:tcPr>
          <w:p w:rsidR="003B3F3F" w:rsidRPr="009264F4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3B3F3F" w:rsidRPr="009264F4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3B3F3F" w:rsidRPr="009264F4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335" w:type="dxa"/>
            <w:vMerge w:val="restart"/>
          </w:tcPr>
          <w:p w:rsidR="003B3F3F" w:rsidRPr="009264F4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782" w:type="dxa"/>
            <w:gridSpan w:val="4"/>
          </w:tcPr>
          <w:p w:rsidR="003B3F3F" w:rsidRPr="009264F4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3B3F3F" w:rsidRPr="00111FD7" w:rsidRDefault="003B3F3F" w:rsidP="00FB1F8F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433" w:type="dxa"/>
            <w:gridSpan w:val="3"/>
          </w:tcPr>
          <w:p w:rsidR="003B3F3F" w:rsidRPr="00111FD7" w:rsidRDefault="003B3F3F" w:rsidP="00FB1F8F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:rsidR="003B3F3F" w:rsidRPr="009264F4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3B3F3F" w:rsidRPr="009264F4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76" w:type="dxa"/>
            <w:vMerge w:val="restart"/>
          </w:tcPr>
          <w:p w:rsidR="003B3F3F" w:rsidRPr="00797656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3B3F3F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79" w:type="dxa"/>
            <w:vMerge w:val="restart"/>
          </w:tcPr>
          <w:p w:rsidR="003B3F3F" w:rsidRPr="00797656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3B3F3F" w:rsidRPr="00111FD7" w:rsidTr="00EE3944">
        <w:tc>
          <w:tcPr>
            <w:tcW w:w="1247" w:type="dxa"/>
            <w:vMerge/>
          </w:tcPr>
          <w:p w:rsidR="003B3F3F" w:rsidRDefault="003B3F3F" w:rsidP="00FB1F8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vMerge/>
          </w:tcPr>
          <w:p w:rsidR="003B3F3F" w:rsidRDefault="003B3F3F" w:rsidP="00FB1F8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3B3F3F" w:rsidRPr="00797656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3B3F3F" w:rsidRPr="00797656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350" w:type="dxa"/>
          </w:tcPr>
          <w:p w:rsidR="003B3F3F" w:rsidRPr="00797656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3B3F3F" w:rsidRPr="00797656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33" w:type="dxa"/>
          </w:tcPr>
          <w:p w:rsidR="003B3F3F" w:rsidRPr="00797656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3B3F3F" w:rsidRPr="00797656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3B3F3F" w:rsidRPr="00797656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066" w:type="dxa"/>
          </w:tcPr>
          <w:p w:rsidR="003B3F3F" w:rsidRPr="00797656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047" w:type="dxa"/>
          </w:tcPr>
          <w:p w:rsidR="003B3F3F" w:rsidRPr="00797656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3B3F3F" w:rsidRPr="00797656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3B3F3F" w:rsidRPr="00797656" w:rsidRDefault="003B3F3F" w:rsidP="00FB1F8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:rsidR="003B3F3F" w:rsidRPr="00111FD7" w:rsidRDefault="003B3F3F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3B3F3F" w:rsidRPr="00111FD7" w:rsidRDefault="003B3F3F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3B3F3F" w:rsidRPr="00111FD7" w:rsidRDefault="003B3F3F" w:rsidP="00FB1F8F">
            <w:pPr>
              <w:jc w:val="both"/>
              <w:rPr>
                <w:sz w:val="18"/>
                <w:szCs w:val="18"/>
              </w:rPr>
            </w:pPr>
          </w:p>
        </w:tc>
      </w:tr>
      <w:tr w:rsidR="003B3F3F" w:rsidRPr="00111FD7" w:rsidTr="00EE3944">
        <w:tc>
          <w:tcPr>
            <w:tcW w:w="1247" w:type="dxa"/>
          </w:tcPr>
          <w:p w:rsidR="003B3F3F" w:rsidRPr="00111FD7" w:rsidRDefault="003B3F3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Старков В.А.</w:t>
            </w:r>
          </w:p>
        </w:tc>
        <w:tc>
          <w:tcPr>
            <w:tcW w:w="1335" w:type="dxa"/>
          </w:tcPr>
          <w:p w:rsidR="003B3F3F" w:rsidRPr="00111FD7" w:rsidRDefault="003B3F3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Селезянского сельского поселения</w:t>
            </w:r>
          </w:p>
        </w:tc>
        <w:tc>
          <w:tcPr>
            <w:tcW w:w="1079" w:type="dxa"/>
          </w:tcPr>
          <w:p w:rsidR="003B3F3F" w:rsidRDefault="00745CD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45CDF" w:rsidRDefault="00745CDF" w:rsidP="00FB1F8F">
            <w:pPr>
              <w:jc w:val="both"/>
              <w:rPr>
                <w:sz w:val="18"/>
                <w:szCs w:val="18"/>
              </w:rPr>
            </w:pPr>
          </w:p>
          <w:p w:rsidR="00745CDF" w:rsidRPr="00111FD7" w:rsidRDefault="00745CD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350" w:type="dxa"/>
          </w:tcPr>
          <w:p w:rsidR="003B3F3F" w:rsidRDefault="00745CD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</w:t>
            </w:r>
            <w:r w:rsidR="003B3F3F">
              <w:rPr>
                <w:sz w:val="18"/>
                <w:szCs w:val="18"/>
              </w:rPr>
              <w:t>)</w:t>
            </w:r>
          </w:p>
          <w:p w:rsidR="00745CDF" w:rsidRDefault="00745CDF" w:rsidP="00FB1F8F">
            <w:pPr>
              <w:jc w:val="both"/>
              <w:rPr>
                <w:sz w:val="18"/>
                <w:szCs w:val="18"/>
              </w:rPr>
            </w:pPr>
          </w:p>
          <w:p w:rsidR="00745CDF" w:rsidRPr="00111FD7" w:rsidRDefault="00745CD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033" w:type="dxa"/>
          </w:tcPr>
          <w:p w:rsidR="003B3F3F" w:rsidRDefault="00745CD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1919,0</w:t>
            </w:r>
          </w:p>
          <w:p w:rsidR="00745CDF" w:rsidRDefault="00745CDF" w:rsidP="00FB1F8F">
            <w:pPr>
              <w:jc w:val="both"/>
              <w:rPr>
                <w:sz w:val="18"/>
                <w:szCs w:val="18"/>
              </w:rPr>
            </w:pPr>
          </w:p>
          <w:p w:rsidR="00745CDF" w:rsidRDefault="00745CDF" w:rsidP="00FB1F8F">
            <w:pPr>
              <w:jc w:val="both"/>
              <w:rPr>
                <w:sz w:val="18"/>
                <w:szCs w:val="18"/>
              </w:rPr>
            </w:pPr>
          </w:p>
          <w:p w:rsidR="00745CDF" w:rsidRPr="00111FD7" w:rsidRDefault="00745CD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167,2</w:t>
            </w:r>
          </w:p>
        </w:tc>
        <w:tc>
          <w:tcPr>
            <w:tcW w:w="1320" w:type="dxa"/>
          </w:tcPr>
          <w:p w:rsidR="003B3F3F" w:rsidRDefault="003B3F3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5CDF" w:rsidRDefault="00745CDF" w:rsidP="00FB1F8F">
            <w:pPr>
              <w:jc w:val="both"/>
              <w:rPr>
                <w:sz w:val="18"/>
                <w:szCs w:val="18"/>
              </w:rPr>
            </w:pPr>
          </w:p>
          <w:p w:rsidR="00745CDF" w:rsidRDefault="00745CDF" w:rsidP="00FB1F8F">
            <w:pPr>
              <w:jc w:val="both"/>
              <w:rPr>
                <w:sz w:val="18"/>
                <w:szCs w:val="18"/>
              </w:rPr>
            </w:pPr>
          </w:p>
          <w:p w:rsidR="00745CDF" w:rsidRPr="00111FD7" w:rsidRDefault="00745CD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6" w:type="dxa"/>
          </w:tcPr>
          <w:p w:rsidR="003B3F3F" w:rsidRPr="00111FD7" w:rsidRDefault="003B3F3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3B3F3F" w:rsidRPr="00111FD7" w:rsidRDefault="003B3F3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3B3F3F" w:rsidRPr="00111FD7" w:rsidRDefault="003B3F3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3B3F3F" w:rsidRDefault="00745CD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2103</w:t>
            </w:r>
          </w:p>
          <w:p w:rsidR="00745CDF" w:rsidRDefault="00745CD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ЧМЗАП 81241</w:t>
            </w:r>
          </w:p>
          <w:p w:rsidR="00745CDF" w:rsidRPr="00111FD7" w:rsidRDefault="00745CD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21150</w:t>
            </w:r>
          </w:p>
        </w:tc>
        <w:tc>
          <w:tcPr>
            <w:tcW w:w="1176" w:type="dxa"/>
          </w:tcPr>
          <w:p w:rsidR="003B3F3F" w:rsidRPr="00111FD7" w:rsidRDefault="00EE3944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461 469,12</w:t>
            </w:r>
          </w:p>
        </w:tc>
        <w:tc>
          <w:tcPr>
            <w:tcW w:w="1479" w:type="dxa"/>
          </w:tcPr>
          <w:p w:rsidR="003B3F3F" w:rsidRPr="00111FD7" w:rsidRDefault="003B3F3F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07EC" w:rsidRPr="00111FD7" w:rsidTr="00EE3944">
        <w:tc>
          <w:tcPr>
            <w:tcW w:w="2582" w:type="dxa"/>
            <w:gridSpan w:val="2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079" w:type="dxa"/>
          </w:tcPr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</w:p>
          <w:p w:rsidR="00C607EC" w:rsidRPr="00111FD7" w:rsidRDefault="00C607E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350" w:type="dxa"/>
          </w:tcPr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</w:p>
          <w:p w:rsidR="00C607EC" w:rsidRPr="00111FD7" w:rsidRDefault="00C607E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033" w:type="dxa"/>
          </w:tcPr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1919,0</w:t>
            </w:r>
          </w:p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</w:p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</w:p>
          <w:p w:rsidR="00C607EC" w:rsidRPr="00111FD7" w:rsidRDefault="00C607E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167,2</w:t>
            </w:r>
          </w:p>
        </w:tc>
        <w:tc>
          <w:tcPr>
            <w:tcW w:w="1320" w:type="dxa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6" w:type="dxa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  А6</w:t>
            </w:r>
          </w:p>
        </w:tc>
        <w:tc>
          <w:tcPr>
            <w:tcW w:w="1176" w:type="dxa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1 937 409,78</w:t>
            </w:r>
          </w:p>
        </w:tc>
        <w:tc>
          <w:tcPr>
            <w:tcW w:w="1479" w:type="dxa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квартиры в 2021 году</w:t>
            </w:r>
          </w:p>
        </w:tc>
      </w:tr>
      <w:tr w:rsidR="00C607EC" w:rsidRPr="00111FD7" w:rsidTr="00EE3944">
        <w:tc>
          <w:tcPr>
            <w:tcW w:w="2582" w:type="dxa"/>
            <w:gridSpan w:val="2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79" w:type="dxa"/>
          </w:tcPr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</w:p>
          <w:p w:rsidR="00C607EC" w:rsidRPr="00111FD7" w:rsidRDefault="00C607E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350" w:type="dxa"/>
          </w:tcPr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</w:p>
          <w:p w:rsidR="00C607EC" w:rsidRPr="00111FD7" w:rsidRDefault="00C607E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033" w:type="dxa"/>
          </w:tcPr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1919,0</w:t>
            </w:r>
          </w:p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</w:p>
          <w:p w:rsidR="00C607EC" w:rsidRDefault="00C607EC" w:rsidP="00CC3C49">
            <w:pPr>
              <w:jc w:val="both"/>
              <w:rPr>
                <w:sz w:val="18"/>
                <w:szCs w:val="18"/>
              </w:rPr>
            </w:pPr>
          </w:p>
          <w:p w:rsidR="00C607EC" w:rsidRPr="00111FD7" w:rsidRDefault="00C607E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167,2</w:t>
            </w:r>
          </w:p>
        </w:tc>
        <w:tc>
          <w:tcPr>
            <w:tcW w:w="1320" w:type="dxa"/>
          </w:tcPr>
          <w:p w:rsidR="00C607EC" w:rsidRPr="00111FD7" w:rsidRDefault="00C607E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6" w:type="dxa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</w:tcPr>
          <w:p w:rsidR="00C607EC" w:rsidRPr="00111FD7" w:rsidRDefault="00C607EC" w:rsidP="00FB1F8F">
            <w:pPr>
              <w:jc w:val="both"/>
              <w:rPr>
                <w:sz w:val="18"/>
                <w:szCs w:val="18"/>
              </w:rPr>
            </w:pPr>
          </w:p>
        </w:tc>
      </w:tr>
      <w:tr w:rsidR="00EE3944" w:rsidRPr="00111FD7" w:rsidTr="00EE3944">
        <w:tc>
          <w:tcPr>
            <w:tcW w:w="2582" w:type="dxa"/>
            <w:gridSpan w:val="2"/>
            <w:vMerge w:val="restart"/>
          </w:tcPr>
          <w:p w:rsidR="00EE3944" w:rsidRPr="00111FD7" w:rsidRDefault="00EE3944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79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3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EE3944" w:rsidRDefault="00EE3944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944" w:rsidRDefault="00EE3944" w:rsidP="00CC3C49">
            <w:pPr>
              <w:jc w:val="both"/>
              <w:rPr>
                <w:sz w:val="18"/>
                <w:szCs w:val="18"/>
              </w:rPr>
            </w:pPr>
          </w:p>
          <w:p w:rsidR="00EE3944" w:rsidRPr="00111FD7" w:rsidRDefault="00EE3944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47" w:type="dxa"/>
          </w:tcPr>
          <w:p w:rsidR="00EE3944" w:rsidRDefault="00EE3944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1919,0</w:t>
            </w:r>
          </w:p>
          <w:p w:rsidR="00EE3944" w:rsidRDefault="00EE3944" w:rsidP="00CC3C49">
            <w:pPr>
              <w:jc w:val="both"/>
              <w:rPr>
                <w:sz w:val="18"/>
                <w:szCs w:val="18"/>
              </w:rPr>
            </w:pPr>
          </w:p>
          <w:p w:rsidR="00EE3944" w:rsidRDefault="00EE3944" w:rsidP="00CC3C49">
            <w:pPr>
              <w:jc w:val="both"/>
              <w:rPr>
                <w:sz w:val="18"/>
                <w:szCs w:val="18"/>
              </w:rPr>
            </w:pPr>
          </w:p>
          <w:p w:rsidR="00EE3944" w:rsidRPr="00111FD7" w:rsidRDefault="00EE3944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167,2</w:t>
            </w:r>
          </w:p>
        </w:tc>
        <w:tc>
          <w:tcPr>
            <w:tcW w:w="1320" w:type="dxa"/>
          </w:tcPr>
          <w:p w:rsidR="00EE3944" w:rsidRDefault="00EE3944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944" w:rsidRDefault="00EE3944" w:rsidP="00FB1F8F">
            <w:pPr>
              <w:jc w:val="both"/>
              <w:rPr>
                <w:sz w:val="18"/>
                <w:szCs w:val="18"/>
              </w:rPr>
            </w:pPr>
          </w:p>
          <w:p w:rsidR="00EE3944" w:rsidRDefault="00EE3944" w:rsidP="00FB1F8F">
            <w:pPr>
              <w:jc w:val="both"/>
              <w:rPr>
                <w:sz w:val="18"/>
                <w:szCs w:val="18"/>
              </w:rPr>
            </w:pPr>
          </w:p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</w:tr>
      <w:tr w:rsidR="00EE3944" w:rsidRPr="00111FD7" w:rsidTr="00EE3944">
        <w:tc>
          <w:tcPr>
            <w:tcW w:w="2582" w:type="dxa"/>
            <w:gridSpan w:val="2"/>
            <w:vMerge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</w:tr>
      <w:tr w:rsidR="00EE3944" w:rsidRPr="00111FD7" w:rsidTr="00EE3944">
        <w:tc>
          <w:tcPr>
            <w:tcW w:w="1247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EE3944" w:rsidRPr="00111FD7" w:rsidRDefault="00EE3944" w:rsidP="00FB1F8F">
            <w:pPr>
              <w:jc w:val="both"/>
              <w:rPr>
                <w:sz w:val="18"/>
                <w:szCs w:val="18"/>
              </w:rPr>
            </w:pPr>
          </w:p>
        </w:tc>
      </w:tr>
    </w:tbl>
    <w:p w:rsidR="003B3F3F" w:rsidRDefault="003B3F3F" w:rsidP="003B3F3F">
      <w:pPr>
        <w:jc w:val="both"/>
      </w:pPr>
    </w:p>
    <w:p w:rsidR="003B3F3F" w:rsidRPr="00A53D72" w:rsidRDefault="003B3F3F" w:rsidP="003B3F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</w:t>
      </w:r>
      <w:r>
        <w:rPr>
          <w:rFonts w:eastAsiaTheme="minorHAnsi"/>
          <w:lang w:eastAsia="en-US"/>
        </w:rPr>
        <w:lastRenderedPageBreak/>
        <w:t>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DD7C6C" w:rsidRDefault="00DD7C6C" w:rsidP="00DD7C6C">
      <w:pPr>
        <w:rPr>
          <w:sz w:val="28"/>
          <w:szCs w:val="28"/>
        </w:rPr>
      </w:pPr>
    </w:p>
    <w:p w:rsidR="00DD7C6C" w:rsidRDefault="00DD7C6C" w:rsidP="00DD7C6C">
      <w:pPr>
        <w:jc w:val="center"/>
        <w:rPr>
          <w:sz w:val="28"/>
          <w:szCs w:val="28"/>
        </w:rPr>
      </w:pPr>
    </w:p>
    <w:p w:rsidR="003B3F3F" w:rsidRDefault="003B3F3F" w:rsidP="003B3F3F">
      <w:pPr>
        <w:rPr>
          <w:sz w:val="28"/>
          <w:szCs w:val="28"/>
        </w:rPr>
      </w:pPr>
    </w:p>
    <w:p w:rsidR="003B3F3F" w:rsidRDefault="003B3F3F" w:rsidP="003B3F3F"/>
    <w:p w:rsidR="003B3F3F" w:rsidRDefault="003B3F3F" w:rsidP="003B3F3F"/>
    <w:p w:rsidR="003B3F3F" w:rsidRDefault="003B3F3F" w:rsidP="003B3F3F"/>
    <w:p w:rsidR="003B3F3F" w:rsidRDefault="003B3F3F" w:rsidP="003B3F3F"/>
    <w:p w:rsidR="003B3F3F" w:rsidRDefault="003B3F3F" w:rsidP="003B3F3F"/>
    <w:p w:rsidR="003B3F3F" w:rsidRDefault="003B3F3F" w:rsidP="003B3F3F"/>
    <w:p w:rsidR="003B3F3F" w:rsidRDefault="003B3F3F" w:rsidP="003B3F3F"/>
    <w:p w:rsidR="00DD7C6C" w:rsidRDefault="00DD7C6C" w:rsidP="00DD7C6C"/>
    <w:p w:rsidR="00DD7C6C" w:rsidRDefault="00DD7C6C" w:rsidP="00DD7C6C"/>
    <w:p w:rsidR="00DD7C6C" w:rsidRDefault="00DD7C6C" w:rsidP="00DD7C6C"/>
    <w:p w:rsidR="00DD7C6C" w:rsidRDefault="00DD7C6C" w:rsidP="00DD7C6C"/>
    <w:p w:rsidR="00DD7C6C" w:rsidRDefault="00DD7C6C" w:rsidP="00DD7C6C"/>
    <w:p w:rsidR="00DD7C6C" w:rsidRDefault="00DD7C6C" w:rsidP="00DD7C6C"/>
    <w:p w:rsidR="00DD7C6C" w:rsidRDefault="00DD7C6C" w:rsidP="00DD7C6C"/>
    <w:p w:rsidR="00DD7C6C" w:rsidRDefault="00DD7C6C" w:rsidP="00DD7C6C"/>
    <w:p w:rsidR="00E27759" w:rsidRDefault="00E27759" w:rsidP="004E1052"/>
    <w:p w:rsidR="004C2B27" w:rsidRDefault="004C2B27" w:rsidP="004E1052"/>
    <w:p w:rsidR="004C2B27" w:rsidRDefault="004C2B27" w:rsidP="004E1052"/>
    <w:p w:rsidR="004C2B27" w:rsidRDefault="004C2B27" w:rsidP="004E1052"/>
    <w:p w:rsidR="004C2B27" w:rsidRDefault="004C2B27" w:rsidP="004E1052"/>
    <w:p w:rsidR="004C2B27" w:rsidRDefault="004C2B27" w:rsidP="004E1052"/>
    <w:p w:rsidR="004C2B27" w:rsidRDefault="004C2B27" w:rsidP="004E1052"/>
    <w:p w:rsidR="004C2B27" w:rsidRDefault="004C2B27" w:rsidP="004E1052"/>
    <w:p w:rsidR="004C2B27" w:rsidRDefault="004C2B27" w:rsidP="004E1052"/>
    <w:p w:rsidR="004C2B27" w:rsidRDefault="004C2B27" w:rsidP="004E1052"/>
    <w:p w:rsidR="004C2B27" w:rsidRDefault="004C2B27" w:rsidP="004E1052"/>
    <w:p w:rsidR="004C2B27" w:rsidRDefault="004C2B27" w:rsidP="004E1052"/>
    <w:p w:rsidR="004C2B27" w:rsidRDefault="004C2B27" w:rsidP="004E1052"/>
    <w:p w:rsidR="004C2B27" w:rsidRDefault="004C2B27" w:rsidP="004E1052"/>
    <w:p w:rsidR="004C2B27" w:rsidRDefault="004C2B27" w:rsidP="004E1052"/>
    <w:p w:rsidR="004C2B27" w:rsidRPr="003D216F" w:rsidRDefault="004C2B27" w:rsidP="004C2B2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:rsidR="004C2B27" w:rsidRPr="003D216F" w:rsidRDefault="004C2B27" w:rsidP="004C2B2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:rsidR="004C2B27" w:rsidRPr="003D216F" w:rsidRDefault="004C2B27" w:rsidP="004C2B2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:rsidR="004C2B27" w:rsidRPr="003D216F" w:rsidRDefault="004C2B27" w:rsidP="004C2B27">
      <w:pPr>
        <w:jc w:val="center"/>
        <w:rPr>
          <w:color w:val="000000"/>
        </w:rPr>
      </w:pPr>
      <w:r>
        <w:rPr>
          <w:color w:val="000000"/>
        </w:rPr>
        <w:t>с 1 января 2021 г. по 31 декабря 2021</w:t>
      </w:r>
      <w:r w:rsidRPr="003D216F">
        <w:rPr>
          <w:color w:val="000000"/>
        </w:rPr>
        <w:t>г.</w:t>
      </w:r>
    </w:p>
    <w:p w:rsidR="004C2B27" w:rsidRDefault="004C2B27" w:rsidP="004C2B27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7"/>
        <w:gridCol w:w="1316"/>
        <w:gridCol w:w="1076"/>
        <w:gridCol w:w="1471"/>
        <w:gridCol w:w="987"/>
        <w:gridCol w:w="1320"/>
        <w:gridCol w:w="1066"/>
        <w:gridCol w:w="998"/>
        <w:gridCol w:w="1320"/>
        <w:gridCol w:w="1334"/>
        <w:gridCol w:w="1172"/>
        <w:gridCol w:w="1479"/>
      </w:tblGrid>
      <w:tr w:rsidR="004C2B27" w:rsidRPr="00111FD7" w:rsidTr="00A82796">
        <w:tc>
          <w:tcPr>
            <w:tcW w:w="1247" w:type="dxa"/>
            <w:vMerge w:val="restart"/>
          </w:tcPr>
          <w:p w:rsidR="004C2B27" w:rsidRPr="009264F4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4C2B27" w:rsidRPr="009264F4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4C2B27" w:rsidRPr="009264F4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316" w:type="dxa"/>
            <w:vMerge w:val="restart"/>
          </w:tcPr>
          <w:p w:rsidR="004C2B27" w:rsidRPr="009264F4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854" w:type="dxa"/>
            <w:gridSpan w:val="4"/>
          </w:tcPr>
          <w:p w:rsidR="004C2B27" w:rsidRPr="009264F4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4C2B27" w:rsidRPr="00111FD7" w:rsidRDefault="004C2B27" w:rsidP="00CC3C49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384" w:type="dxa"/>
            <w:gridSpan w:val="3"/>
          </w:tcPr>
          <w:p w:rsidR="004C2B27" w:rsidRPr="00111FD7" w:rsidRDefault="004C2B27" w:rsidP="00CC3C49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:rsidR="004C2B27" w:rsidRPr="009264F4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4C2B27" w:rsidRPr="009264F4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72" w:type="dxa"/>
            <w:vMerge w:val="restart"/>
          </w:tcPr>
          <w:p w:rsidR="004C2B27" w:rsidRPr="00797656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4C2B27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79" w:type="dxa"/>
            <w:vMerge w:val="restart"/>
          </w:tcPr>
          <w:p w:rsidR="004C2B27" w:rsidRPr="00797656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A82796" w:rsidRPr="00111FD7" w:rsidTr="00A82796">
        <w:tc>
          <w:tcPr>
            <w:tcW w:w="1247" w:type="dxa"/>
            <w:vMerge/>
          </w:tcPr>
          <w:p w:rsidR="004C2B27" w:rsidRDefault="004C2B27" w:rsidP="00CC3C4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4C2B27" w:rsidRDefault="004C2B27" w:rsidP="00CC3C4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4C2B27" w:rsidRPr="00797656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4C2B27" w:rsidRPr="00797656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471" w:type="dxa"/>
          </w:tcPr>
          <w:p w:rsidR="004C2B27" w:rsidRPr="00797656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4C2B27" w:rsidRPr="00797656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87" w:type="dxa"/>
          </w:tcPr>
          <w:p w:rsidR="004C2B27" w:rsidRPr="00797656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4C2B27" w:rsidRPr="00797656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4C2B27" w:rsidRPr="00797656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066" w:type="dxa"/>
          </w:tcPr>
          <w:p w:rsidR="004C2B27" w:rsidRPr="00797656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998" w:type="dxa"/>
          </w:tcPr>
          <w:p w:rsidR="004C2B27" w:rsidRPr="00797656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4C2B27" w:rsidRPr="00797656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4C2B27" w:rsidRPr="00797656" w:rsidRDefault="004C2B2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:rsidR="004C2B27" w:rsidRPr="00111FD7" w:rsidRDefault="004C2B27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:rsidR="004C2B27" w:rsidRPr="00111FD7" w:rsidRDefault="004C2B27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4C2B27" w:rsidRPr="00111FD7" w:rsidRDefault="004C2B27" w:rsidP="00CC3C49">
            <w:pPr>
              <w:jc w:val="both"/>
              <w:rPr>
                <w:sz w:val="18"/>
                <w:szCs w:val="18"/>
              </w:rPr>
            </w:pPr>
          </w:p>
        </w:tc>
      </w:tr>
      <w:tr w:rsidR="00A82796" w:rsidRPr="00111FD7" w:rsidTr="00A82796">
        <w:tc>
          <w:tcPr>
            <w:tcW w:w="1247" w:type="dxa"/>
          </w:tcPr>
          <w:p w:rsidR="004C2B27" w:rsidRPr="00111FD7" w:rsidRDefault="000D4C43" w:rsidP="00CC3C4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Сюкрина</w:t>
            </w:r>
            <w:proofErr w:type="spellEnd"/>
            <w:r>
              <w:rPr>
                <w:sz w:val="18"/>
                <w:szCs w:val="18"/>
              </w:rPr>
              <w:t xml:space="preserve"> Д.В.</w:t>
            </w:r>
          </w:p>
        </w:tc>
        <w:tc>
          <w:tcPr>
            <w:tcW w:w="1316" w:type="dxa"/>
          </w:tcPr>
          <w:p w:rsidR="004C2B27" w:rsidRPr="00111FD7" w:rsidRDefault="000D4C43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</w:t>
            </w:r>
            <w:r w:rsidR="004C2B27">
              <w:rPr>
                <w:sz w:val="18"/>
                <w:szCs w:val="18"/>
              </w:rPr>
              <w:t>Селезянского сельского поселения</w:t>
            </w:r>
          </w:p>
        </w:tc>
        <w:tc>
          <w:tcPr>
            <w:tcW w:w="1076" w:type="dxa"/>
          </w:tcPr>
          <w:p w:rsidR="004C2B27" w:rsidRDefault="004C2B27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C2B27" w:rsidRDefault="004C2B27" w:rsidP="00CC3C49">
            <w:pPr>
              <w:jc w:val="both"/>
              <w:rPr>
                <w:sz w:val="18"/>
                <w:szCs w:val="18"/>
              </w:rPr>
            </w:pPr>
          </w:p>
          <w:p w:rsidR="004C2B27" w:rsidRPr="00111FD7" w:rsidRDefault="000D4C43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4C2B27" w:rsidRDefault="000D4C43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</w:p>
          <w:p w:rsidR="000D4C43" w:rsidRPr="00111FD7" w:rsidRDefault="000D4C43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87" w:type="dxa"/>
          </w:tcPr>
          <w:p w:rsidR="004C2B27" w:rsidRDefault="000D4C43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1356,0</w:t>
            </w: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</w:p>
          <w:p w:rsidR="000D4C43" w:rsidRPr="00111FD7" w:rsidRDefault="000D4C43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1320" w:type="dxa"/>
          </w:tcPr>
          <w:p w:rsidR="004C2B27" w:rsidRDefault="004C2B27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C2B27" w:rsidRDefault="004C2B27" w:rsidP="00CC3C49">
            <w:pPr>
              <w:jc w:val="both"/>
              <w:rPr>
                <w:sz w:val="18"/>
                <w:szCs w:val="18"/>
              </w:rPr>
            </w:pPr>
          </w:p>
          <w:p w:rsidR="004C2B27" w:rsidRDefault="004C2B27" w:rsidP="00CC3C49">
            <w:pPr>
              <w:jc w:val="both"/>
              <w:rPr>
                <w:sz w:val="18"/>
                <w:szCs w:val="18"/>
              </w:rPr>
            </w:pPr>
          </w:p>
          <w:p w:rsidR="004C2B27" w:rsidRDefault="004C2B27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</w:p>
          <w:p w:rsidR="000D4C43" w:rsidRDefault="000D4C43" w:rsidP="00CC3C49">
            <w:pPr>
              <w:jc w:val="both"/>
              <w:rPr>
                <w:sz w:val="18"/>
                <w:szCs w:val="18"/>
              </w:rPr>
            </w:pPr>
          </w:p>
          <w:p w:rsidR="000D4C43" w:rsidRPr="00111FD7" w:rsidRDefault="000D4C43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6" w:type="dxa"/>
          </w:tcPr>
          <w:p w:rsidR="004C2B27" w:rsidRPr="00111FD7" w:rsidRDefault="004C2B27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4C2B27" w:rsidRPr="00111FD7" w:rsidRDefault="004C2B27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C2B27" w:rsidRPr="00111FD7" w:rsidRDefault="004C2B27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4C2B27" w:rsidRPr="00111FD7" w:rsidRDefault="000D4C43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</w:tcPr>
          <w:p w:rsidR="004C2B27" w:rsidRPr="00111FD7" w:rsidRDefault="000D4C43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741 277,71</w:t>
            </w:r>
          </w:p>
        </w:tc>
        <w:tc>
          <w:tcPr>
            <w:tcW w:w="1479" w:type="dxa"/>
          </w:tcPr>
          <w:p w:rsidR="004C2B27" w:rsidRPr="00111FD7" w:rsidRDefault="004C2B27" w:rsidP="00CC3C49">
            <w:pPr>
              <w:jc w:val="both"/>
              <w:rPr>
                <w:sz w:val="18"/>
                <w:szCs w:val="18"/>
              </w:rPr>
            </w:pPr>
          </w:p>
        </w:tc>
      </w:tr>
      <w:tr w:rsidR="00A82796" w:rsidRPr="00111FD7" w:rsidTr="00A82796">
        <w:tc>
          <w:tcPr>
            <w:tcW w:w="2563" w:type="dxa"/>
            <w:gridSpan w:val="2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76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1356,0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1320" w:type="dxa"/>
          </w:tcPr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</w:tr>
      <w:tr w:rsidR="00A82796" w:rsidRPr="00111FD7" w:rsidTr="00A82796">
        <w:tc>
          <w:tcPr>
            <w:tcW w:w="2563" w:type="dxa"/>
            <w:gridSpan w:val="2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76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1356,0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1320" w:type="dxa"/>
          </w:tcPr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</w:tr>
      <w:tr w:rsidR="00A82796" w:rsidRPr="00111FD7" w:rsidTr="00A82796">
        <w:tc>
          <w:tcPr>
            <w:tcW w:w="2563" w:type="dxa"/>
            <w:gridSpan w:val="2"/>
            <w:vMerge w:val="restart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76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1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82796" w:rsidRDefault="001B0E2C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</w:t>
            </w:r>
          </w:p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1356,0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1320" w:type="dxa"/>
          </w:tcPr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Default="00A82796" w:rsidP="00CC3C49">
            <w:pPr>
              <w:jc w:val="both"/>
              <w:rPr>
                <w:sz w:val="18"/>
                <w:szCs w:val="18"/>
              </w:rPr>
            </w:pPr>
          </w:p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72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</w:tr>
      <w:tr w:rsidR="00A82796" w:rsidRPr="00111FD7" w:rsidTr="00A82796">
        <w:tc>
          <w:tcPr>
            <w:tcW w:w="2563" w:type="dxa"/>
            <w:gridSpan w:val="2"/>
            <w:vMerge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</w:tr>
      <w:tr w:rsidR="00A82796" w:rsidRPr="00111FD7" w:rsidTr="00A82796">
        <w:tc>
          <w:tcPr>
            <w:tcW w:w="1247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A82796" w:rsidRPr="00111FD7" w:rsidRDefault="00A82796" w:rsidP="00CC3C49">
            <w:pPr>
              <w:jc w:val="both"/>
              <w:rPr>
                <w:sz w:val="18"/>
                <w:szCs w:val="18"/>
              </w:rPr>
            </w:pPr>
          </w:p>
        </w:tc>
      </w:tr>
    </w:tbl>
    <w:p w:rsidR="004C2B27" w:rsidRDefault="004C2B27" w:rsidP="004C2B27">
      <w:pPr>
        <w:jc w:val="both"/>
      </w:pPr>
    </w:p>
    <w:p w:rsidR="004C2B27" w:rsidRPr="00A53D72" w:rsidRDefault="004C2B27" w:rsidP="004C2B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4C2B27" w:rsidRDefault="004C2B27" w:rsidP="004C2B27">
      <w:pPr>
        <w:rPr>
          <w:sz w:val="28"/>
          <w:szCs w:val="28"/>
        </w:rPr>
      </w:pPr>
    </w:p>
    <w:p w:rsidR="004C2B27" w:rsidRDefault="004C2B27" w:rsidP="004C2B27">
      <w:pPr>
        <w:jc w:val="center"/>
        <w:rPr>
          <w:sz w:val="28"/>
          <w:szCs w:val="28"/>
        </w:rPr>
      </w:pPr>
    </w:p>
    <w:p w:rsidR="00EA2367" w:rsidRDefault="00EA2367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Default="00B70935" w:rsidP="00DB70B9">
      <w:pPr>
        <w:rPr>
          <w:sz w:val="28"/>
          <w:szCs w:val="28"/>
        </w:rPr>
      </w:pPr>
    </w:p>
    <w:p w:rsidR="00B70935" w:rsidRPr="00B70935" w:rsidRDefault="00B70935" w:rsidP="00DB70B9"/>
    <w:p w:rsidR="00EA2367" w:rsidRPr="00B70935" w:rsidRDefault="00EA2367" w:rsidP="00DB70B9"/>
    <w:p w:rsidR="00B70935" w:rsidRDefault="00B70935" w:rsidP="00EA236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EA2367" w:rsidRPr="00B70935" w:rsidRDefault="00EA2367" w:rsidP="00EA236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B70935">
        <w:rPr>
          <w:color w:val="000000"/>
          <w:sz w:val="22"/>
          <w:szCs w:val="22"/>
        </w:rPr>
        <w:lastRenderedPageBreak/>
        <w:t>СВЕДЕНИЯ</w:t>
      </w:r>
    </w:p>
    <w:p w:rsidR="00EA2367" w:rsidRPr="00B70935" w:rsidRDefault="00EA2367" w:rsidP="00EA236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B70935">
        <w:rPr>
          <w:color w:val="000000"/>
          <w:sz w:val="22"/>
          <w:szCs w:val="22"/>
        </w:rPr>
        <w:t>о доходах, расходах, об имуществе и обязательствах</w:t>
      </w:r>
    </w:p>
    <w:p w:rsidR="00EA2367" w:rsidRPr="00B70935" w:rsidRDefault="00EA2367" w:rsidP="00EA236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B70935">
        <w:rPr>
          <w:color w:val="000000"/>
          <w:sz w:val="22"/>
          <w:szCs w:val="22"/>
        </w:rPr>
        <w:t>имущественного характера за отчётный период</w:t>
      </w:r>
    </w:p>
    <w:p w:rsidR="00EA2367" w:rsidRPr="00B70935" w:rsidRDefault="00EA2367" w:rsidP="00EA2367">
      <w:pPr>
        <w:jc w:val="center"/>
        <w:rPr>
          <w:color w:val="000000"/>
          <w:sz w:val="22"/>
          <w:szCs w:val="22"/>
        </w:rPr>
      </w:pPr>
      <w:r w:rsidRPr="00B70935">
        <w:rPr>
          <w:color w:val="000000"/>
          <w:sz w:val="22"/>
          <w:szCs w:val="22"/>
        </w:rPr>
        <w:t>с 1 января 2021 г. по 31 декабря 2021г.</w:t>
      </w:r>
    </w:p>
    <w:p w:rsidR="00EA2367" w:rsidRPr="00B70935" w:rsidRDefault="00EA2367" w:rsidP="00EA2367">
      <w:pPr>
        <w:jc w:val="center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9"/>
        <w:gridCol w:w="1388"/>
        <w:gridCol w:w="1173"/>
        <w:gridCol w:w="1374"/>
        <w:gridCol w:w="863"/>
        <w:gridCol w:w="1345"/>
        <w:gridCol w:w="1173"/>
        <w:gridCol w:w="863"/>
        <w:gridCol w:w="1345"/>
        <w:gridCol w:w="1359"/>
        <w:gridCol w:w="1128"/>
        <w:gridCol w:w="1506"/>
      </w:tblGrid>
      <w:tr w:rsidR="00EA2367" w:rsidRPr="00B70935" w:rsidTr="00CC3C49">
        <w:tc>
          <w:tcPr>
            <w:tcW w:w="1247" w:type="dxa"/>
            <w:vMerge w:val="restart"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Фамилия</w:t>
            </w:r>
          </w:p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и инициалы лица,</w:t>
            </w:r>
          </w:p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чьи сведения размещаются</w:t>
            </w:r>
          </w:p>
        </w:tc>
        <w:tc>
          <w:tcPr>
            <w:tcW w:w="1335" w:type="dxa"/>
            <w:vMerge w:val="restart"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Должность</w:t>
            </w:r>
          </w:p>
        </w:tc>
        <w:tc>
          <w:tcPr>
            <w:tcW w:w="4782" w:type="dxa"/>
            <w:gridSpan w:val="4"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Объекты недвижимости, находящиеся</w:t>
            </w:r>
          </w:p>
          <w:p w:rsidR="00EA2367" w:rsidRPr="00B70935" w:rsidRDefault="00EA2367" w:rsidP="00CC3C49">
            <w:pPr>
              <w:jc w:val="center"/>
            </w:pPr>
            <w:r w:rsidRPr="00B70935">
              <w:rPr>
                <w:color w:val="000000"/>
              </w:rPr>
              <w:t>в собственности</w:t>
            </w:r>
          </w:p>
        </w:tc>
        <w:tc>
          <w:tcPr>
            <w:tcW w:w="3433" w:type="dxa"/>
            <w:gridSpan w:val="3"/>
          </w:tcPr>
          <w:p w:rsidR="00EA2367" w:rsidRPr="00B70935" w:rsidRDefault="00EA2367" w:rsidP="00CC3C49">
            <w:pPr>
              <w:jc w:val="center"/>
            </w:pPr>
            <w:r w:rsidRPr="00B70935">
              <w:rPr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Транспортные средства</w:t>
            </w:r>
          </w:p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(вид, марка)</w:t>
            </w:r>
          </w:p>
        </w:tc>
        <w:tc>
          <w:tcPr>
            <w:tcW w:w="1176" w:type="dxa"/>
            <w:vMerge w:val="restart"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B70935">
              <w:rPr>
                <w:color w:val="000000"/>
              </w:rPr>
              <w:t>Деклариро</w:t>
            </w:r>
            <w:proofErr w:type="spellEnd"/>
            <w:r w:rsidRPr="00B70935">
              <w:rPr>
                <w:color w:val="000000"/>
              </w:rPr>
              <w:t xml:space="preserve">-ванный годовой доход </w:t>
            </w:r>
            <w:proofErr w:type="gramStart"/>
            <w:r w:rsidRPr="00B70935">
              <w:rPr>
                <w:color w:val="000000"/>
              </w:rPr>
              <w:t>за  отчётный</w:t>
            </w:r>
            <w:proofErr w:type="gramEnd"/>
            <w:r w:rsidRPr="00B70935">
              <w:rPr>
                <w:color w:val="000000"/>
              </w:rPr>
              <w:t xml:space="preserve"> период</w:t>
            </w:r>
          </w:p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(руб.)</w:t>
            </w:r>
          </w:p>
        </w:tc>
        <w:tc>
          <w:tcPr>
            <w:tcW w:w="1479" w:type="dxa"/>
            <w:vMerge w:val="restart"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Сведения *                     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EA2367" w:rsidRPr="00B70935" w:rsidTr="00CC3C49">
        <w:tc>
          <w:tcPr>
            <w:tcW w:w="1247" w:type="dxa"/>
            <w:vMerge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35" w:type="dxa"/>
            <w:vMerge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079" w:type="dxa"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вид</w:t>
            </w:r>
          </w:p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объекта</w:t>
            </w:r>
          </w:p>
        </w:tc>
        <w:tc>
          <w:tcPr>
            <w:tcW w:w="1350" w:type="dxa"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вид</w:t>
            </w:r>
          </w:p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собственности</w:t>
            </w:r>
          </w:p>
        </w:tc>
        <w:tc>
          <w:tcPr>
            <w:tcW w:w="1033" w:type="dxa"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 xml:space="preserve">площадь </w:t>
            </w:r>
          </w:p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(кв. м)</w:t>
            </w:r>
          </w:p>
        </w:tc>
        <w:tc>
          <w:tcPr>
            <w:tcW w:w="1320" w:type="dxa"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страна расположения</w:t>
            </w:r>
          </w:p>
        </w:tc>
        <w:tc>
          <w:tcPr>
            <w:tcW w:w="1066" w:type="dxa"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вид объекта</w:t>
            </w:r>
          </w:p>
        </w:tc>
        <w:tc>
          <w:tcPr>
            <w:tcW w:w="1047" w:type="dxa"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 xml:space="preserve">площадь </w:t>
            </w:r>
          </w:p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(кв. м)</w:t>
            </w:r>
          </w:p>
        </w:tc>
        <w:tc>
          <w:tcPr>
            <w:tcW w:w="1320" w:type="dxa"/>
          </w:tcPr>
          <w:p w:rsidR="00EA2367" w:rsidRPr="00B70935" w:rsidRDefault="00EA2367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70935">
              <w:rPr>
                <w:color w:val="00000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:rsidR="00EA2367" w:rsidRPr="00B70935" w:rsidRDefault="00EA2367" w:rsidP="00CC3C49">
            <w:pPr>
              <w:jc w:val="both"/>
            </w:pPr>
          </w:p>
        </w:tc>
        <w:tc>
          <w:tcPr>
            <w:tcW w:w="1176" w:type="dxa"/>
            <w:vMerge/>
          </w:tcPr>
          <w:p w:rsidR="00EA2367" w:rsidRPr="00B70935" w:rsidRDefault="00EA2367" w:rsidP="00CC3C49">
            <w:pPr>
              <w:jc w:val="both"/>
            </w:pPr>
          </w:p>
        </w:tc>
        <w:tc>
          <w:tcPr>
            <w:tcW w:w="1479" w:type="dxa"/>
            <w:vMerge/>
          </w:tcPr>
          <w:p w:rsidR="00EA2367" w:rsidRPr="00B70935" w:rsidRDefault="00EA2367" w:rsidP="00CC3C49">
            <w:pPr>
              <w:jc w:val="both"/>
            </w:pPr>
          </w:p>
        </w:tc>
      </w:tr>
      <w:tr w:rsidR="00EA2367" w:rsidRPr="00B70935" w:rsidTr="00CC3C49">
        <w:tc>
          <w:tcPr>
            <w:tcW w:w="1247" w:type="dxa"/>
          </w:tcPr>
          <w:p w:rsidR="00EA2367" w:rsidRPr="00B70935" w:rsidRDefault="00EA2367" w:rsidP="00CC3C49">
            <w:pPr>
              <w:jc w:val="both"/>
            </w:pPr>
            <w:proofErr w:type="spellStart"/>
            <w:r w:rsidRPr="00B70935">
              <w:t>Бухвалова</w:t>
            </w:r>
            <w:proofErr w:type="spellEnd"/>
            <w:r w:rsidRPr="00B70935">
              <w:t xml:space="preserve"> Т.А.</w:t>
            </w:r>
          </w:p>
        </w:tc>
        <w:tc>
          <w:tcPr>
            <w:tcW w:w="1335" w:type="dxa"/>
          </w:tcPr>
          <w:p w:rsidR="00EA2367" w:rsidRPr="00B70935" w:rsidRDefault="00EA2367" w:rsidP="00CC3C49">
            <w:pPr>
              <w:jc w:val="both"/>
            </w:pPr>
            <w:r w:rsidRPr="00B70935">
              <w:t>Заместитель главы Селезянского сельского поселения по финансам</w:t>
            </w:r>
          </w:p>
        </w:tc>
        <w:tc>
          <w:tcPr>
            <w:tcW w:w="1079" w:type="dxa"/>
          </w:tcPr>
          <w:p w:rsidR="00EA2367" w:rsidRPr="00B70935" w:rsidRDefault="00EA2367" w:rsidP="00CC3C49">
            <w:pPr>
              <w:jc w:val="both"/>
            </w:pPr>
            <w:r w:rsidRPr="00B70935">
              <w:t>-</w:t>
            </w:r>
          </w:p>
        </w:tc>
        <w:tc>
          <w:tcPr>
            <w:tcW w:w="1350" w:type="dxa"/>
          </w:tcPr>
          <w:p w:rsidR="00EA2367" w:rsidRPr="00B70935" w:rsidRDefault="00EA2367" w:rsidP="00CC3C49">
            <w:pPr>
              <w:jc w:val="both"/>
            </w:pPr>
            <w:r w:rsidRPr="00B70935">
              <w:t>-</w:t>
            </w:r>
          </w:p>
        </w:tc>
        <w:tc>
          <w:tcPr>
            <w:tcW w:w="1033" w:type="dxa"/>
          </w:tcPr>
          <w:p w:rsidR="00EA2367" w:rsidRPr="00B70935" w:rsidRDefault="00EA2367" w:rsidP="00CC3C49">
            <w:pPr>
              <w:jc w:val="both"/>
            </w:pPr>
            <w:r w:rsidRPr="00B70935">
              <w:t>-</w:t>
            </w:r>
          </w:p>
        </w:tc>
        <w:tc>
          <w:tcPr>
            <w:tcW w:w="1320" w:type="dxa"/>
          </w:tcPr>
          <w:p w:rsidR="00EA2367" w:rsidRPr="00B70935" w:rsidRDefault="00EA2367" w:rsidP="00CC3C49">
            <w:pPr>
              <w:jc w:val="both"/>
            </w:pPr>
            <w:r w:rsidRPr="00B70935">
              <w:t>-</w:t>
            </w:r>
          </w:p>
        </w:tc>
        <w:tc>
          <w:tcPr>
            <w:tcW w:w="1066" w:type="dxa"/>
          </w:tcPr>
          <w:p w:rsidR="00EA2367" w:rsidRPr="00B70935" w:rsidRDefault="00EA2367" w:rsidP="00CC3C49">
            <w:pPr>
              <w:jc w:val="both"/>
            </w:pPr>
            <w:r w:rsidRPr="00B70935">
              <w:t>Квартира</w:t>
            </w:r>
          </w:p>
          <w:p w:rsidR="00EA2367" w:rsidRPr="00B70935" w:rsidRDefault="00EA2367" w:rsidP="00CC3C49">
            <w:pPr>
              <w:jc w:val="both"/>
            </w:pPr>
          </w:p>
          <w:p w:rsidR="00EA2367" w:rsidRPr="00B70935" w:rsidRDefault="00EA2367" w:rsidP="00CC3C49">
            <w:pPr>
              <w:jc w:val="both"/>
            </w:pPr>
            <w:r w:rsidRPr="00B70935">
              <w:t>Земельный участок</w:t>
            </w:r>
          </w:p>
          <w:p w:rsidR="00EA2367" w:rsidRPr="00B70935" w:rsidRDefault="00EA2367" w:rsidP="00CC3C49">
            <w:pPr>
              <w:jc w:val="both"/>
            </w:pPr>
          </w:p>
          <w:p w:rsidR="00EA2367" w:rsidRPr="00B70935" w:rsidRDefault="00EA2367" w:rsidP="00CC3C49">
            <w:pPr>
              <w:jc w:val="both"/>
            </w:pPr>
            <w:r w:rsidRPr="00B70935">
              <w:t>Жилой дом</w:t>
            </w:r>
          </w:p>
        </w:tc>
        <w:tc>
          <w:tcPr>
            <w:tcW w:w="1047" w:type="dxa"/>
          </w:tcPr>
          <w:p w:rsidR="00EA2367" w:rsidRPr="00B70935" w:rsidRDefault="00EA2367" w:rsidP="00CC3C49">
            <w:pPr>
              <w:jc w:val="both"/>
            </w:pPr>
            <w:r w:rsidRPr="00B70935">
              <w:t>27,0</w:t>
            </w:r>
          </w:p>
          <w:p w:rsidR="00EA2367" w:rsidRPr="00B70935" w:rsidRDefault="00EA2367" w:rsidP="00CC3C49">
            <w:pPr>
              <w:jc w:val="both"/>
            </w:pPr>
          </w:p>
          <w:p w:rsidR="00EA2367" w:rsidRPr="00B70935" w:rsidRDefault="00EA2367" w:rsidP="00CC3C49">
            <w:pPr>
              <w:jc w:val="both"/>
            </w:pPr>
            <w:r w:rsidRPr="00B70935">
              <w:t>1019,0</w:t>
            </w:r>
          </w:p>
          <w:p w:rsidR="00EA2367" w:rsidRPr="00B70935" w:rsidRDefault="00EA2367" w:rsidP="00CC3C49">
            <w:pPr>
              <w:jc w:val="both"/>
            </w:pPr>
          </w:p>
          <w:p w:rsidR="00EA2367" w:rsidRPr="00B70935" w:rsidRDefault="00EA2367" w:rsidP="00CC3C49">
            <w:pPr>
              <w:jc w:val="both"/>
            </w:pPr>
          </w:p>
          <w:p w:rsidR="00EA2367" w:rsidRPr="00B70935" w:rsidRDefault="00EA2367" w:rsidP="00CC3C49">
            <w:pPr>
              <w:jc w:val="both"/>
            </w:pPr>
            <w:r w:rsidRPr="00B70935">
              <w:t>38,4</w:t>
            </w:r>
          </w:p>
        </w:tc>
        <w:tc>
          <w:tcPr>
            <w:tcW w:w="1320" w:type="dxa"/>
          </w:tcPr>
          <w:p w:rsidR="00EA2367" w:rsidRPr="00B70935" w:rsidRDefault="00EA2367" w:rsidP="00CC3C49">
            <w:pPr>
              <w:jc w:val="both"/>
            </w:pPr>
            <w:r w:rsidRPr="00B70935">
              <w:t>Россия</w:t>
            </w:r>
          </w:p>
          <w:p w:rsidR="00EA2367" w:rsidRPr="00B70935" w:rsidRDefault="00EA2367" w:rsidP="00CC3C49">
            <w:pPr>
              <w:jc w:val="both"/>
            </w:pPr>
          </w:p>
          <w:p w:rsidR="00EA2367" w:rsidRPr="00B70935" w:rsidRDefault="00EA2367" w:rsidP="00CC3C49">
            <w:pPr>
              <w:jc w:val="both"/>
            </w:pPr>
            <w:r w:rsidRPr="00B70935">
              <w:t>Россия</w:t>
            </w:r>
          </w:p>
          <w:p w:rsidR="00EA2367" w:rsidRPr="00B70935" w:rsidRDefault="00EA2367" w:rsidP="00CC3C49">
            <w:pPr>
              <w:jc w:val="both"/>
            </w:pPr>
          </w:p>
          <w:p w:rsidR="00EA2367" w:rsidRPr="00B70935" w:rsidRDefault="00EA2367" w:rsidP="00CC3C49">
            <w:pPr>
              <w:jc w:val="both"/>
            </w:pPr>
          </w:p>
          <w:p w:rsidR="00EA2367" w:rsidRPr="00B70935" w:rsidRDefault="00EA2367" w:rsidP="00CC3C49">
            <w:pPr>
              <w:jc w:val="both"/>
            </w:pPr>
            <w:r w:rsidRPr="00B70935">
              <w:t>Россия</w:t>
            </w:r>
          </w:p>
        </w:tc>
        <w:tc>
          <w:tcPr>
            <w:tcW w:w="1334" w:type="dxa"/>
          </w:tcPr>
          <w:p w:rsidR="00EA2367" w:rsidRPr="00B70935" w:rsidRDefault="00EA2367" w:rsidP="00CC3C49">
            <w:pPr>
              <w:jc w:val="both"/>
            </w:pPr>
            <w:r w:rsidRPr="00B70935">
              <w:t>-</w:t>
            </w:r>
          </w:p>
        </w:tc>
        <w:tc>
          <w:tcPr>
            <w:tcW w:w="1176" w:type="dxa"/>
          </w:tcPr>
          <w:p w:rsidR="00EA2367" w:rsidRPr="00B70935" w:rsidRDefault="00EA2367" w:rsidP="00CC3C49">
            <w:pPr>
              <w:jc w:val="both"/>
            </w:pPr>
            <w:r w:rsidRPr="00B70935">
              <w:t>502 824,52</w:t>
            </w:r>
          </w:p>
        </w:tc>
        <w:tc>
          <w:tcPr>
            <w:tcW w:w="1479" w:type="dxa"/>
          </w:tcPr>
          <w:p w:rsidR="00EA2367" w:rsidRPr="00B70935" w:rsidRDefault="00EA2367" w:rsidP="00CC3C49">
            <w:pPr>
              <w:jc w:val="both"/>
            </w:pPr>
            <w:r w:rsidRPr="00B70935">
              <w:t>-</w:t>
            </w:r>
          </w:p>
        </w:tc>
      </w:tr>
      <w:tr w:rsidR="00EA2367" w:rsidRPr="00B70935" w:rsidTr="00CC3C49">
        <w:tc>
          <w:tcPr>
            <w:tcW w:w="2582" w:type="dxa"/>
            <w:gridSpan w:val="2"/>
          </w:tcPr>
          <w:p w:rsidR="00EA2367" w:rsidRPr="00B70935" w:rsidRDefault="00EA2367" w:rsidP="00CC3C49">
            <w:pPr>
              <w:jc w:val="both"/>
            </w:pPr>
            <w:r w:rsidRPr="00B70935">
              <w:t>Супруг</w:t>
            </w:r>
          </w:p>
        </w:tc>
        <w:tc>
          <w:tcPr>
            <w:tcW w:w="1079" w:type="dxa"/>
          </w:tcPr>
          <w:p w:rsidR="00EA2367" w:rsidRPr="00B70935" w:rsidRDefault="00EA2367" w:rsidP="00EA2367">
            <w:pPr>
              <w:jc w:val="both"/>
            </w:pPr>
            <w:r w:rsidRPr="00B70935">
              <w:t>Земельный участок</w:t>
            </w:r>
          </w:p>
          <w:p w:rsidR="00EA2367" w:rsidRPr="00B70935" w:rsidRDefault="00EA2367" w:rsidP="00EA2367">
            <w:pPr>
              <w:jc w:val="both"/>
            </w:pPr>
          </w:p>
          <w:p w:rsidR="00EA2367" w:rsidRPr="00B70935" w:rsidRDefault="00EA2367" w:rsidP="00EA2367">
            <w:pPr>
              <w:jc w:val="both"/>
            </w:pPr>
            <w:r w:rsidRPr="00B70935">
              <w:t>Жилой дом</w:t>
            </w:r>
          </w:p>
        </w:tc>
        <w:tc>
          <w:tcPr>
            <w:tcW w:w="1350" w:type="dxa"/>
          </w:tcPr>
          <w:p w:rsidR="00EA2367" w:rsidRPr="00B70935" w:rsidRDefault="00895738" w:rsidP="00CC3C49">
            <w:pPr>
              <w:jc w:val="both"/>
            </w:pPr>
            <w:r w:rsidRPr="00B70935">
              <w:t>Общая долевая (1/2)</w:t>
            </w:r>
          </w:p>
          <w:p w:rsidR="00895738" w:rsidRPr="00B70935" w:rsidRDefault="00895738" w:rsidP="00CC3C49">
            <w:pPr>
              <w:jc w:val="both"/>
            </w:pPr>
          </w:p>
          <w:p w:rsidR="00895738" w:rsidRPr="00B70935" w:rsidRDefault="00895738" w:rsidP="00CC3C49">
            <w:pPr>
              <w:jc w:val="both"/>
            </w:pPr>
            <w:r w:rsidRPr="00B70935">
              <w:t>Общая долевая (1/4)</w:t>
            </w:r>
          </w:p>
        </w:tc>
        <w:tc>
          <w:tcPr>
            <w:tcW w:w="1033" w:type="dxa"/>
          </w:tcPr>
          <w:p w:rsidR="00EA2367" w:rsidRPr="00B70935" w:rsidRDefault="00895738" w:rsidP="00CC3C49">
            <w:pPr>
              <w:jc w:val="both"/>
            </w:pPr>
            <w:r w:rsidRPr="00B70935">
              <w:t>1019,0</w:t>
            </w:r>
          </w:p>
          <w:p w:rsidR="00895738" w:rsidRPr="00B70935" w:rsidRDefault="00895738" w:rsidP="00CC3C49">
            <w:pPr>
              <w:jc w:val="both"/>
            </w:pPr>
          </w:p>
          <w:p w:rsidR="00895738" w:rsidRPr="00B70935" w:rsidRDefault="00895738" w:rsidP="00CC3C49">
            <w:pPr>
              <w:jc w:val="both"/>
            </w:pPr>
          </w:p>
          <w:p w:rsidR="00895738" w:rsidRPr="00B70935" w:rsidRDefault="00895738" w:rsidP="00CC3C49">
            <w:pPr>
              <w:jc w:val="both"/>
            </w:pPr>
            <w:r w:rsidRPr="00B70935">
              <w:t>38,4</w:t>
            </w:r>
          </w:p>
        </w:tc>
        <w:tc>
          <w:tcPr>
            <w:tcW w:w="1320" w:type="dxa"/>
          </w:tcPr>
          <w:p w:rsidR="00EA2367" w:rsidRPr="00B70935" w:rsidRDefault="00895738" w:rsidP="00CC3C49">
            <w:pPr>
              <w:jc w:val="both"/>
            </w:pPr>
            <w:r w:rsidRPr="00B70935">
              <w:t>Россия</w:t>
            </w:r>
          </w:p>
          <w:p w:rsidR="00895738" w:rsidRPr="00B70935" w:rsidRDefault="00895738" w:rsidP="00CC3C49">
            <w:pPr>
              <w:jc w:val="both"/>
            </w:pPr>
          </w:p>
          <w:p w:rsidR="00895738" w:rsidRPr="00B70935" w:rsidRDefault="00895738" w:rsidP="00CC3C49">
            <w:pPr>
              <w:jc w:val="both"/>
            </w:pPr>
          </w:p>
          <w:p w:rsidR="00895738" w:rsidRPr="00B70935" w:rsidRDefault="00895738" w:rsidP="00CC3C49">
            <w:pPr>
              <w:jc w:val="both"/>
            </w:pPr>
            <w:r w:rsidRPr="00B70935">
              <w:t>Россия</w:t>
            </w:r>
          </w:p>
        </w:tc>
        <w:tc>
          <w:tcPr>
            <w:tcW w:w="1066" w:type="dxa"/>
          </w:tcPr>
          <w:p w:rsidR="00EA2367" w:rsidRPr="00B70935" w:rsidRDefault="00895738" w:rsidP="00CC3C49">
            <w:pPr>
              <w:jc w:val="both"/>
            </w:pPr>
            <w:r w:rsidRPr="00B70935">
              <w:t xml:space="preserve">Квартира </w:t>
            </w:r>
          </w:p>
        </w:tc>
        <w:tc>
          <w:tcPr>
            <w:tcW w:w="1047" w:type="dxa"/>
          </w:tcPr>
          <w:p w:rsidR="00EA2367" w:rsidRPr="00B70935" w:rsidRDefault="00895738" w:rsidP="00CC3C49">
            <w:pPr>
              <w:jc w:val="both"/>
            </w:pPr>
            <w:r w:rsidRPr="00B70935">
              <w:t>27,0</w:t>
            </w:r>
          </w:p>
        </w:tc>
        <w:tc>
          <w:tcPr>
            <w:tcW w:w="1320" w:type="dxa"/>
          </w:tcPr>
          <w:p w:rsidR="00EA2367" w:rsidRPr="00B70935" w:rsidRDefault="00895738" w:rsidP="00CC3C49">
            <w:pPr>
              <w:jc w:val="both"/>
            </w:pPr>
            <w:r w:rsidRPr="00B70935">
              <w:t>Россия</w:t>
            </w:r>
          </w:p>
        </w:tc>
        <w:tc>
          <w:tcPr>
            <w:tcW w:w="1334" w:type="dxa"/>
          </w:tcPr>
          <w:p w:rsidR="00EA2367" w:rsidRPr="00B70935" w:rsidRDefault="00895738" w:rsidP="00CC3C49">
            <w:pPr>
              <w:jc w:val="both"/>
            </w:pPr>
            <w:r w:rsidRPr="00B70935">
              <w:t>ВАЗ 21070</w:t>
            </w:r>
          </w:p>
        </w:tc>
        <w:tc>
          <w:tcPr>
            <w:tcW w:w="1176" w:type="dxa"/>
          </w:tcPr>
          <w:p w:rsidR="00EA2367" w:rsidRPr="00B70935" w:rsidRDefault="00895738" w:rsidP="00CC3C49">
            <w:pPr>
              <w:jc w:val="both"/>
            </w:pPr>
            <w:r w:rsidRPr="00B70935">
              <w:t>169 391,95</w:t>
            </w:r>
          </w:p>
        </w:tc>
        <w:tc>
          <w:tcPr>
            <w:tcW w:w="1479" w:type="dxa"/>
          </w:tcPr>
          <w:p w:rsidR="00EA2367" w:rsidRPr="00B70935" w:rsidRDefault="00EA2367" w:rsidP="00CC3C49">
            <w:pPr>
              <w:jc w:val="both"/>
              <w:rPr>
                <w:lang w:val="en-US"/>
              </w:rPr>
            </w:pPr>
          </w:p>
        </w:tc>
      </w:tr>
    </w:tbl>
    <w:p w:rsidR="00EA2367" w:rsidRPr="00B70935" w:rsidRDefault="00EA2367" w:rsidP="00EA2367">
      <w:pPr>
        <w:rPr>
          <w:sz w:val="22"/>
          <w:szCs w:val="22"/>
          <w:lang w:val="en-US"/>
        </w:rPr>
      </w:pPr>
    </w:p>
    <w:p w:rsidR="00EA2367" w:rsidRPr="00B70935" w:rsidRDefault="00EA2367" w:rsidP="00EA2367">
      <w:pPr>
        <w:rPr>
          <w:sz w:val="22"/>
          <w:szCs w:val="22"/>
          <w:lang w:val="en-US"/>
        </w:rPr>
      </w:pPr>
    </w:p>
    <w:p w:rsidR="00EA2367" w:rsidRPr="00B70935" w:rsidRDefault="00EA2367" w:rsidP="00EA2367">
      <w:pPr>
        <w:rPr>
          <w:sz w:val="22"/>
          <w:szCs w:val="22"/>
          <w:lang w:val="en-US"/>
        </w:rPr>
      </w:pPr>
    </w:p>
    <w:p w:rsidR="00EA2367" w:rsidRDefault="00EA2367" w:rsidP="00EA2367">
      <w:pPr>
        <w:rPr>
          <w:lang w:val="en-US"/>
        </w:rPr>
      </w:pPr>
      <w:bookmarkStart w:id="0" w:name="_GoBack"/>
      <w:bookmarkEnd w:id="0"/>
    </w:p>
    <w:p w:rsidR="00EA2367" w:rsidRDefault="00EA2367" w:rsidP="00EA2367">
      <w:pPr>
        <w:rPr>
          <w:lang w:val="en-US"/>
        </w:rPr>
      </w:pPr>
    </w:p>
    <w:p w:rsidR="00EA2367" w:rsidRDefault="00EA2367" w:rsidP="00EA2367">
      <w:pPr>
        <w:rPr>
          <w:lang w:val="en-US"/>
        </w:rPr>
      </w:pPr>
    </w:p>
    <w:p w:rsidR="00EA2367" w:rsidRPr="005704DE" w:rsidRDefault="00EA2367" w:rsidP="00DB70B9">
      <w:pPr>
        <w:rPr>
          <w:lang w:val="en-US"/>
        </w:rPr>
      </w:pPr>
    </w:p>
    <w:sectPr w:rsidR="00EA2367" w:rsidRPr="005704DE" w:rsidSect="00DF167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1052"/>
    <w:rsid w:val="000D4C43"/>
    <w:rsid w:val="001B0E2C"/>
    <w:rsid w:val="001C684B"/>
    <w:rsid w:val="003B3F3F"/>
    <w:rsid w:val="00457663"/>
    <w:rsid w:val="004C2B27"/>
    <w:rsid w:val="004E1052"/>
    <w:rsid w:val="005704DE"/>
    <w:rsid w:val="005F5AE8"/>
    <w:rsid w:val="006428AC"/>
    <w:rsid w:val="00674C3A"/>
    <w:rsid w:val="00745CDF"/>
    <w:rsid w:val="00884E8A"/>
    <w:rsid w:val="00895738"/>
    <w:rsid w:val="00A110FF"/>
    <w:rsid w:val="00A82796"/>
    <w:rsid w:val="00B70935"/>
    <w:rsid w:val="00C4424C"/>
    <w:rsid w:val="00C51B41"/>
    <w:rsid w:val="00C52598"/>
    <w:rsid w:val="00C607EC"/>
    <w:rsid w:val="00CC48B0"/>
    <w:rsid w:val="00DB70B9"/>
    <w:rsid w:val="00DD7C6C"/>
    <w:rsid w:val="00DF1678"/>
    <w:rsid w:val="00E27759"/>
    <w:rsid w:val="00E7576A"/>
    <w:rsid w:val="00EA2367"/>
    <w:rsid w:val="00EC592D"/>
    <w:rsid w:val="00EE3944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5C6A"/>
  <w15:docId w15:val="{448B71B6-C5C1-4A48-A832-431FBDE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2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52"/>
    <w:pPr>
      <w:spacing w:after="0" w:afterAutospacing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663"/>
    <w:pPr>
      <w:spacing w:after="0" w:line="240" w:lineRule="auto"/>
    </w:pPr>
  </w:style>
  <w:style w:type="table" w:styleId="a4">
    <w:name w:val="Table Grid"/>
    <w:basedOn w:val="a1"/>
    <w:uiPriority w:val="59"/>
    <w:rsid w:val="003B3F3F"/>
    <w:pPr>
      <w:spacing w:after="0" w:afterAutospacing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BA0A7-FC25-40FC-8974-07CBDAD0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Головешкина</dc:creator>
  <cp:keywords/>
  <dc:description/>
  <cp:lastModifiedBy>Наталья Анатольевна Моржова</cp:lastModifiedBy>
  <cp:revision>14</cp:revision>
  <dcterms:created xsi:type="dcterms:W3CDTF">2022-04-28T03:42:00Z</dcterms:created>
  <dcterms:modified xsi:type="dcterms:W3CDTF">2022-05-11T08:36:00Z</dcterms:modified>
</cp:coreProperties>
</file>